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69C3187F" w:rsidR="00607397" w:rsidRPr="0094136C" w:rsidRDefault="004977EC" w:rsidP="0094136C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  <w:r w:rsidRPr="0094136C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94136C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94136C">
        <w:rPr>
          <w:rFonts w:ascii="Tahoma" w:hAnsi="Tahoma" w:cs="Tahoma"/>
          <w:b/>
          <w:i/>
          <w:sz w:val="24"/>
          <w:szCs w:val="24"/>
        </w:rPr>
        <w:t>L</w:t>
      </w:r>
      <w:r w:rsidR="000A0F7E" w:rsidRPr="0094136C">
        <w:rPr>
          <w:rFonts w:ascii="Tahoma" w:hAnsi="Tahoma" w:cs="Tahoma"/>
          <w:b/>
          <w:i/>
          <w:sz w:val="24"/>
          <w:szCs w:val="24"/>
        </w:rPr>
        <w:t>A</w:t>
      </w:r>
      <w:r w:rsidRPr="0094136C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94136C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181597" w:rsidRPr="0094136C">
        <w:rPr>
          <w:rFonts w:ascii="Tahoma" w:hAnsi="Tahoma" w:cs="Tahoma"/>
          <w:b/>
          <w:i/>
          <w:sz w:val="24"/>
          <w:szCs w:val="24"/>
        </w:rPr>
        <w:t>SOLEMNE</w:t>
      </w:r>
      <w:r w:rsidR="0052131F" w:rsidRPr="0094136C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94136C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7DA71EAD" w14:textId="7F6D0570" w:rsidR="002D2874" w:rsidRPr="0094136C" w:rsidRDefault="002A3375" w:rsidP="0094136C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94136C">
        <w:rPr>
          <w:rFonts w:ascii="Tahoma" w:hAnsi="Tahoma" w:cs="Tahoma"/>
          <w:b/>
          <w:i/>
          <w:sz w:val="24"/>
          <w:szCs w:val="24"/>
        </w:rPr>
        <w:t xml:space="preserve">MIÉRCOLES </w:t>
      </w:r>
      <w:r w:rsidR="0094136C" w:rsidRPr="0094136C">
        <w:rPr>
          <w:rFonts w:ascii="Tahoma" w:hAnsi="Tahoma" w:cs="Tahoma"/>
          <w:b/>
          <w:i/>
          <w:sz w:val="24"/>
          <w:szCs w:val="24"/>
        </w:rPr>
        <w:t xml:space="preserve">24 </w:t>
      </w:r>
      <w:r w:rsidR="00E339A9" w:rsidRPr="0094136C">
        <w:rPr>
          <w:rFonts w:ascii="Tahoma" w:hAnsi="Tahoma" w:cs="Tahoma"/>
          <w:b/>
          <w:i/>
          <w:sz w:val="24"/>
          <w:szCs w:val="24"/>
        </w:rPr>
        <w:t xml:space="preserve">DE FEBRERO </w:t>
      </w:r>
      <w:r w:rsidR="003310E0" w:rsidRPr="0094136C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94136C">
        <w:rPr>
          <w:rFonts w:ascii="Tahoma" w:hAnsi="Tahoma" w:cs="Tahoma"/>
          <w:b/>
          <w:i/>
          <w:sz w:val="24"/>
          <w:szCs w:val="24"/>
        </w:rPr>
        <w:t>AÑO 202</w:t>
      </w:r>
      <w:r w:rsidR="00E339A9" w:rsidRPr="0094136C">
        <w:rPr>
          <w:rFonts w:ascii="Tahoma" w:hAnsi="Tahoma" w:cs="Tahoma"/>
          <w:b/>
          <w:i/>
          <w:sz w:val="24"/>
          <w:szCs w:val="24"/>
        </w:rPr>
        <w:t>1</w:t>
      </w:r>
      <w:r w:rsidR="002D2874" w:rsidRPr="0094136C">
        <w:rPr>
          <w:rFonts w:ascii="Tahoma" w:hAnsi="Tahoma" w:cs="Tahoma"/>
          <w:b/>
          <w:i/>
          <w:sz w:val="24"/>
          <w:szCs w:val="24"/>
        </w:rPr>
        <w:t>.</w:t>
      </w:r>
    </w:p>
    <w:p w14:paraId="0F50C198" w14:textId="22684F44" w:rsidR="002D2874" w:rsidRPr="0094136C" w:rsidRDefault="003310E0" w:rsidP="0094136C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94136C">
        <w:rPr>
          <w:rFonts w:ascii="Tahoma" w:hAnsi="Tahoma" w:cs="Tahoma"/>
          <w:b/>
          <w:i/>
          <w:sz w:val="24"/>
          <w:szCs w:val="24"/>
        </w:rPr>
        <w:t>1</w:t>
      </w:r>
      <w:r w:rsidR="0094136C" w:rsidRPr="0094136C">
        <w:rPr>
          <w:rFonts w:ascii="Tahoma" w:hAnsi="Tahoma" w:cs="Tahoma"/>
          <w:b/>
          <w:i/>
          <w:sz w:val="24"/>
          <w:szCs w:val="24"/>
        </w:rPr>
        <w:t>0</w:t>
      </w:r>
      <w:r w:rsidRPr="0094136C">
        <w:rPr>
          <w:rFonts w:ascii="Tahoma" w:hAnsi="Tahoma" w:cs="Tahoma"/>
          <w:b/>
          <w:i/>
          <w:sz w:val="24"/>
          <w:szCs w:val="24"/>
        </w:rPr>
        <w:t xml:space="preserve">:00 </w:t>
      </w:r>
      <w:r w:rsidR="002D2874" w:rsidRPr="0094136C">
        <w:rPr>
          <w:rFonts w:ascii="Tahoma" w:hAnsi="Tahoma" w:cs="Tahoma"/>
          <w:b/>
          <w:i/>
          <w:sz w:val="24"/>
          <w:szCs w:val="24"/>
        </w:rPr>
        <w:t>HORAS.</w:t>
      </w:r>
    </w:p>
    <w:p w14:paraId="281FA9AE" w14:textId="77777777" w:rsidR="00DB3A6F" w:rsidRPr="0094136C" w:rsidRDefault="00DB3A6F" w:rsidP="0094136C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14:paraId="759E4A5D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94136C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I.-</w:t>
      </w:r>
      <w:r w:rsidRPr="0094136C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LECTURA DEL ORDEN DEL DÍA.</w:t>
      </w:r>
    </w:p>
    <w:p w14:paraId="5497CDB7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5EBBD01A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</w:pPr>
      <w:r w:rsidRPr="0094136C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II.-</w:t>
      </w:r>
      <w:r w:rsidRPr="0094136C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DESIGNACIÓN DE LA COMISIÓN ESPECIAL PARA RECEPCIONAR A LOS REPRESENTANTES DE LOS PODERES EJECUTIVO Y JUDICIAL, ASÍ COMO AL MAESTRO RICARDO ENRIQUE CETINA FLORES</w:t>
      </w:r>
      <w:r w:rsidRPr="0094136C"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  <w:t xml:space="preserve">, </w:t>
      </w:r>
      <w:r w:rsidRPr="0094136C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A LAS PUERTAS DEL SALÓN DE LOGÍSTICA Y PROTOCOLO DE ESTE RECINTO.</w:t>
      </w:r>
    </w:p>
    <w:p w14:paraId="662B617D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2947F5C4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94136C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III.-</w:t>
      </w:r>
      <w:r w:rsidRPr="0094136C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HONORES INICIALES A NUESTRO LÁBARO PATRIO, ENTONACIÓN DE NUESTRO GLORIOSO HIMNO NACIONAL Y HONORES FINALES A NUESTRA BANDERA NACIONAL.</w:t>
      </w:r>
    </w:p>
    <w:p w14:paraId="48AC359F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1191F14D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</w:pPr>
      <w:r w:rsidRPr="0094136C">
        <w:rPr>
          <w:rFonts w:ascii="Tahoma" w:hAnsi="Tahoma" w:cs="Tahoma"/>
          <w:b/>
          <w:bCs/>
          <w:i/>
          <w:iCs/>
          <w:caps/>
          <w:color w:val="000000"/>
          <w:sz w:val="24"/>
          <w:szCs w:val="24"/>
          <w:lang w:val="es-MX" w:eastAsia="es-MX"/>
        </w:rPr>
        <w:t>IV.-</w:t>
      </w:r>
      <w:r w:rsidRPr="0094136C"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  <w:t xml:space="preserve"> LECTURA DEL ACUERDO QUE CONCEDE EL RECONOCIMIENTO “DIPUTADO PROFESOR PÁNFILO NOVELO MARTÍN DEL H. CONGRESO DEL H. CONGRESO DEL ESTADO DE YUCATÁN”,  AL MAESTRO RICARDO ENRIQUE CETINA FLORES.</w:t>
      </w:r>
    </w:p>
    <w:p w14:paraId="26E2D6F7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</w:pPr>
    </w:p>
    <w:p w14:paraId="675D79DA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94136C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V.-</w:t>
      </w:r>
      <w:r w:rsidRPr="0094136C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INTERVENCIÓN DE LA DIPUTADA MARÍA TERESA MOISÉS ESCALANTE.</w:t>
      </w:r>
    </w:p>
    <w:p w14:paraId="08187BE9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2E5659B6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94136C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VI.-</w:t>
      </w:r>
      <w:r w:rsidRPr="0094136C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ENTREGA DEL RECONOCIMIENTO “DIPUTADO PROFESOR PÁNFILO NOVELO MARTÍN DEL H. CONGRESO DEL ESTADO DE YUCATÁN”, A CARGO DEL DIPUTADO PRESIDENTE DE ESTE PODER </w:t>
      </w:r>
    </w:p>
    <w:p w14:paraId="41BC5A35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71DD7AD8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94136C">
        <w:rPr>
          <w:rFonts w:ascii="Tahoma" w:hAnsi="Tahoma" w:cs="Tahoma"/>
          <w:b/>
          <w:i/>
          <w:iCs/>
          <w:color w:val="000000"/>
          <w:sz w:val="24"/>
          <w:szCs w:val="24"/>
          <w:lang w:val="es-MX" w:eastAsia="es-MX"/>
        </w:rPr>
        <w:t xml:space="preserve">VII.- </w:t>
      </w:r>
      <w:r w:rsidRPr="0094136C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INTERVENCIÓN, EN SU CASO DEL MAESTRO RICARDO ENRIQUE CETINA FLORES, Y</w:t>
      </w:r>
    </w:p>
    <w:p w14:paraId="58BE9745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22BE1400" w14:textId="77777777" w:rsidR="0094136C" w:rsidRPr="0094136C" w:rsidRDefault="0094136C" w:rsidP="009413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94136C">
        <w:rPr>
          <w:rFonts w:ascii="Tahoma" w:hAnsi="Tahoma" w:cs="Tahoma"/>
          <w:b/>
          <w:i/>
          <w:iCs/>
          <w:color w:val="000000"/>
          <w:sz w:val="24"/>
          <w:szCs w:val="24"/>
          <w:lang w:val="es-MX" w:eastAsia="es-MX"/>
        </w:rPr>
        <w:t xml:space="preserve">VIII.- </w:t>
      </w:r>
      <w:r w:rsidRPr="0094136C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CLAUSURA DE LA SESIÓN SOLEMNE.</w:t>
      </w:r>
    </w:p>
    <w:sectPr w:rsidR="0094136C" w:rsidRPr="0094136C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273E" w14:textId="77777777" w:rsidR="00930CBE" w:rsidRDefault="00930CBE" w:rsidP="00242A64">
      <w:r>
        <w:separator/>
      </w:r>
    </w:p>
  </w:endnote>
  <w:endnote w:type="continuationSeparator" w:id="0">
    <w:p w14:paraId="3527C239" w14:textId="77777777" w:rsidR="00930CBE" w:rsidRDefault="00930CBE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59DB" w14:textId="77777777" w:rsidR="009616CF" w:rsidRDefault="0094136C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A4E" w14:textId="77777777" w:rsidR="00930CBE" w:rsidRDefault="00930CBE" w:rsidP="00242A64">
      <w:r>
        <w:separator/>
      </w:r>
    </w:p>
  </w:footnote>
  <w:footnote w:type="continuationSeparator" w:id="0">
    <w:p w14:paraId="58CD2F23" w14:textId="77777777" w:rsidR="00930CBE" w:rsidRDefault="00930CBE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525BB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5C98"/>
    <w:rsid w:val="000A5E1D"/>
    <w:rsid w:val="000A6248"/>
    <w:rsid w:val="000B55E2"/>
    <w:rsid w:val="000D2A01"/>
    <w:rsid w:val="000F128B"/>
    <w:rsid w:val="000F2D1B"/>
    <w:rsid w:val="000F6DE5"/>
    <w:rsid w:val="001031B8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D3F83"/>
    <w:rsid w:val="003D5C57"/>
    <w:rsid w:val="003D7EFE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C2BC5"/>
    <w:rsid w:val="004D3758"/>
    <w:rsid w:val="004D660A"/>
    <w:rsid w:val="004E1066"/>
    <w:rsid w:val="004E5117"/>
    <w:rsid w:val="004F4D8E"/>
    <w:rsid w:val="00520E59"/>
    <w:rsid w:val="0052131F"/>
    <w:rsid w:val="005272C6"/>
    <w:rsid w:val="00535B88"/>
    <w:rsid w:val="00541BCB"/>
    <w:rsid w:val="005621EA"/>
    <w:rsid w:val="00573CC4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1513"/>
    <w:rsid w:val="006E3799"/>
    <w:rsid w:val="006E4C6B"/>
    <w:rsid w:val="006F1C3A"/>
    <w:rsid w:val="007067B7"/>
    <w:rsid w:val="0071265C"/>
    <w:rsid w:val="0072359F"/>
    <w:rsid w:val="00731129"/>
    <w:rsid w:val="0073202E"/>
    <w:rsid w:val="007367E3"/>
    <w:rsid w:val="00745061"/>
    <w:rsid w:val="007613B4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56E4"/>
    <w:rsid w:val="008C6164"/>
    <w:rsid w:val="008D1C3B"/>
    <w:rsid w:val="008D6FFF"/>
    <w:rsid w:val="008E4865"/>
    <w:rsid w:val="008E4DDC"/>
    <w:rsid w:val="008F23E1"/>
    <w:rsid w:val="008F483B"/>
    <w:rsid w:val="00906BC4"/>
    <w:rsid w:val="00913F5A"/>
    <w:rsid w:val="00917519"/>
    <w:rsid w:val="00930366"/>
    <w:rsid w:val="00930CBE"/>
    <w:rsid w:val="0094136C"/>
    <w:rsid w:val="00946C12"/>
    <w:rsid w:val="009476D3"/>
    <w:rsid w:val="009616CF"/>
    <w:rsid w:val="00961A96"/>
    <w:rsid w:val="009720E7"/>
    <w:rsid w:val="00986AE3"/>
    <w:rsid w:val="00991A9E"/>
    <w:rsid w:val="00994AB2"/>
    <w:rsid w:val="009A0494"/>
    <w:rsid w:val="009A13A3"/>
    <w:rsid w:val="009A14FC"/>
    <w:rsid w:val="009B15F0"/>
    <w:rsid w:val="009C0021"/>
    <w:rsid w:val="009E055B"/>
    <w:rsid w:val="009E12DC"/>
    <w:rsid w:val="009E32B3"/>
    <w:rsid w:val="009E514B"/>
    <w:rsid w:val="009F3000"/>
    <w:rsid w:val="00A2438F"/>
    <w:rsid w:val="00A3622A"/>
    <w:rsid w:val="00A37E8E"/>
    <w:rsid w:val="00A51A4D"/>
    <w:rsid w:val="00A52209"/>
    <w:rsid w:val="00A55499"/>
    <w:rsid w:val="00A556C2"/>
    <w:rsid w:val="00A67B51"/>
    <w:rsid w:val="00A81A46"/>
    <w:rsid w:val="00A83A3B"/>
    <w:rsid w:val="00A86E64"/>
    <w:rsid w:val="00A91B58"/>
    <w:rsid w:val="00AA5872"/>
    <w:rsid w:val="00AB27A1"/>
    <w:rsid w:val="00AB7337"/>
    <w:rsid w:val="00AC36AC"/>
    <w:rsid w:val="00AC74AD"/>
    <w:rsid w:val="00AD486F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40A02"/>
    <w:rsid w:val="00B40AA9"/>
    <w:rsid w:val="00B45D72"/>
    <w:rsid w:val="00B649D2"/>
    <w:rsid w:val="00B665FD"/>
    <w:rsid w:val="00B905A2"/>
    <w:rsid w:val="00B94ABD"/>
    <w:rsid w:val="00BB16A1"/>
    <w:rsid w:val="00BB6BF7"/>
    <w:rsid w:val="00BC3498"/>
    <w:rsid w:val="00BC4C06"/>
    <w:rsid w:val="00BD50D9"/>
    <w:rsid w:val="00BE0025"/>
    <w:rsid w:val="00BE6A27"/>
    <w:rsid w:val="00BE7FB4"/>
    <w:rsid w:val="00BF532D"/>
    <w:rsid w:val="00C005E3"/>
    <w:rsid w:val="00C03FA9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3190"/>
    <w:rsid w:val="00D953A0"/>
    <w:rsid w:val="00DA6D31"/>
    <w:rsid w:val="00DB20DF"/>
    <w:rsid w:val="00DB3A6F"/>
    <w:rsid w:val="00DC36E1"/>
    <w:rsid w:val="00DD3B0D"/>
    <w:rsid w:val="00DF7D3B"/>
    <w:rsid w:val="00E21A44"/>
    <w:rsid w:val="00E25C0A"/>
    <w:rsid w:val="00E339A9"/>
    <w:rsid w:val="00E35C23"/>
    <w:rsid w:val="00E66629"/>
    <w:rsid w:val="00E76812"/>
    <w:rsid w:val="00E82E70"/>
    <w:rsid w:val="00E851A1"/>
    <w:rsid w:val="00EA67B3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uiPriority w:val="99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F1AA-8D4D-458C-AF12-D8646C3F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3</cp:revision>
  <cp:lastPrinted>2021-02-16T16:54:00Z</cp:lastPrinted>
  <dcterms:created xsi:type="dcterms:W3CDTF">2021-02-23T16:35:00Z</dcterms:created>
  <dcterms:modified xsi:type="dcterms:W3CDTF">2021-02-23T17:00:00Z</dcterms:modified>
</cp:coreProperties>
</file>